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CD3E6" w14:textId="77777777" w:rsidR="00AB4322" w:rsidRPr="002E2A69" w:rsidRDefault="00AB4322" w:rsidP="006D31FB">
      <w:pPr>
        <w:rPr>
          <w:b/>
          <w:sz w:val="32"/>
          <w:szCs w:val="32"/>
        </w:rPr>
      </w:pPr>
    </w:p>
    <w:p w14:paraId="6939F013" w14:textId="6E3E4BE2" w:rsidR="006D31FB" w:rsidRPr="002E2A69" w:rsidRDefault="006D31FB" w:rsidP="006D31FB">
      <w:pPr>
        <w:rPr>
          <w:b/>
          <w:sz w:val="32"/>
          <w:szCs w:val="32"/>
        </w:rPr>
      </w:pPr>
      <w:r w:rsidRPr="002E2A69">
        <w:rPr>
          <w:b/>
          <w:sz w:val="32"/>
          <w:szCs w:val="32"/>
        </w:rPr>
        <w:t xml:space="preserve">POLICY </w:t>
      </w:r>
      <w:r w:rsidR="000F4E85">
        <w:rPr>
          <w:b/>
          <w:sz w:val="32"/>
          <w:szCs w:val="32"/>
        </w:rPr>
        <w:t xml:space="preserve">Feedback and </w:t>
      </w:r>
      <w:r w:rsidR="00D5617A">
        <w:rPr>
          <w:b/>
          <w:sz w:val="32"/>
          <w:szCs w:val="32"/>
        </w:rPr>
        <w:t>Complaints</w:t>
      </w:r>
    </w:p>
    <w:p w14:paraId="6EBBFAB7" w14:textId="77777777" w:rsidR="006D31FB" w:rsidRPr="002E2A69" w:rsidRDefault="006D31FB" w:rsidP="006D31FB">
      <w:pPr>
        <w:rPr>
          <w:b/>
        </w:rPr>
      </w:pPr>
    </w:p>
    <w:p w14:paraId="3C8E3B50" w14:textId="77777777" w:rsidR="006D31FB" w:rsidRPr="002E2A69" w:rsidRDefault="006D31FB" w:rsidP="006D31FB">
      <w:pPr>
        <w:rPr>
          <w:b/>
        </w:rPr>
      </w:pPr>
    </w:p>
    <w:p w14:paraId="37863711" w14:textId="77777777" w:rsidR="006D31FB" w:rsidRPr="002E2A69" w:rsidRDefault="006D31FB" w:rsidP="006D31FB">
      <w:pPr>
        <w:pStyle w:val="Heading1"/>
      </w:pPr>
      <w:r w:rsidRPr="002E2A69">
        <w:t>PURPOSE</w:t>
      </w:r>
    </w:p>
    <w:p w14:paraId="32FB5A33" w14:textId="1D694636" w:rsidR="00D5617A" w:rsidRDefault="00D5617A" w:rsidP="00D5617A">
      <w:r>
        <w:t>The purpose of this</w:t>
      </w:r>
      <w:r w:rsidRPr="00190770">
        <w:t xml:space="preserve"> policy is to </w:t>
      </w:r>
      <w:r>
        <w:t xml:space="preserve">define the manner in which </w:t>
      </w:r>
      <w:r w:rsidR="000B2C60">
        <w:t>Highlands Holistic</w:t>
      </w:r>
      <w:r>
        <w:t xml:space="preserve"> will deal with </w:t>
      </w:r>
      <w:r w:rsidRPr="00190770">
        <w:t>complaint</w:t>
      </w:r>
      <w:r>
        <w:t>s</w:t>
      </w:r>
      <w:r w:rsidRPr="00190770">
        <w:t>, grievance</w:t>
      </w:r>
      <w:r>
        <w:t>s</w:t>
      </w:r>
      <w:r w:rsidRPr="00190770">
        <w:t xml:space="preserve"> or comment</w:t>
      </w:r>
      <w:r>
        <w:t>s in relation to all of its activities and actions.</w:t>
      </w:r>
    </w:p>
    <w:p w14:paraId="6FC013E4" w14:textId="77777777" w:rsidR="006D31FB" w:rsidRPr="002E2A69" w:rsidRDefault="006D31FB" w:rsidP="006D31FB">
      <w:pPr>
        <w:tabs>
          <w:tab w:val="num" w:pos="720"/>
        </w:tabs>
      </w:pPr>
    </w:p>
    <w:p w14:paraId="36C808F7" w14:textId="77777777" w:rsidR="00CD190F" w:rsidRPr="002E2A69" w:rsidRDefault="00AB4322" w:rsidP="00905E52">
      <w:pPr>
        <w:pStyle w:val="Heading1"/>
      </w:pPr>
      <w:r w:rsidRPr="002E2A69">
        <w:t>SCOPE</w:t>
      </w:r>
    </w:p>
    <w:p w14:paraId="330CBE3A" w14:textId="1360B085" w:rsidR="00AB4322" w:rsidRPr="002E2A69" w:rsidRDefault="005D3BAC" w:rsidP="00AB4322">
      <w:r w:rsidRPr="005D3BAC">
        <w:t xml:space="preserve">This policy applies to clients, employees and any other party who wishes to provide feedback on </w:t>
      </w:r>
      <w:r w:rsidR="000B2C60">
        <w:t xml:space="preserve">Highlands </w:t>
      </w:r>
      <w:proofErr w:type="spellStart"/>
      <w:r w:rsidR="000B2C60">
        <w:t>Holistic</w:t>
      </w:r>
      <w:r w:rsidRPr="005D3BAC">
        <w:t>’s</w:t>
      </w:r>
      <w:proofErr w:type="spellEnd"/>
      <w:r w:rsidRPr="005D3BAC">
        <w:t xml:space="preserve"> activities and actions</w:t>
      </w:r>
      <w:r w:rsidR="00793695" w:rsidRPr="005D3BAC">
        <w:t>.</w:t>
      </w:r>
    </w:p>
    <w:p w14:paraId="0AEA9063" w14:textId="77777777" w:rsidR="006D31FB" w:rsidRPr="002E2A69" w:rsidRDefault="006D31FB" w:rsidP="006D31FB">
      <w:pPr>
        <w:tabs>
          <w:tab w:val="num" w:pos="720"/>
        </w:tabs>
      </w:pPr>
    </w:p>
    <w:p w14:paraId="63B1ED38" w14:textId="77777777" w:rsidR="00AB4322" w:rsidRPr="002E2A69" w:rsidRDefault="00AB4322" w:rsidP="00AB4322">
      <w:pPr>
        <w:pStyle w:val="Heading1"/>
      </w:pPr>
      <w:r w:rsidRPr="002E2A69">
        <w:t>POLICY STATEMENT</w:t>
      </w:r>
    </w:p>
    <w:p w14:paraId="3BE67395" w14:textId="36B79134" w:rsidR="00D5617A" w:rsidRDefault="000B2C60" w:rsidP="00D5617A">
      <w:r>
        <w:t>Highlands Holistic</w:t>
      </w:r>
      <w:r w:rsidR="00D5617A" w:rsidRPr="00190770">
        <w:t xml:space="preserve"> </w:t>
      </w:r>
      <w:r w:rsidR="00D5617A">
        <w:t>welcomes complaints, comments, suggestions and compliments from its</w:t>
      </w:r>
      <w:r w:rsidR="00D5617A" w:rsidRPr="00190770">
        <w:t xml:space="preserve"> clients</w:t>
      </w:r>
      <w:r>
        <w:t xml:space="preserve">, students </w:t>
      </w:r>
      <w:r w:rsidR="00D5617A">
        <w:t xml:space="preserve">and the general public and believes that such involvement in the manner in which </w:t>
      </w:r>
      <w:r>
        <w:t>Highlands Holistic</w:t>
      </w:r>
      <w:r w:rsidR="00D5617A">
        <w:t xml:space="preserve"> undertakes its activities, benefits </w:t>
      </w:r>
      <w:r>
        <w:t>Highlands Holistic</w:t>
      </w:r>
      <w:r w:rsidR="00D5617A">
        <w:t>.</w:t>
      </w:r>
    </w:p>
    <w:p w14:paraId="12ECE6BC" w14:textId="77777777" w:rsidR="00D5617A" w:rsidRDefault="00D5617A" w:rsidP="00D5617A"/>
    <w:p w14:paraId="69F43DEB" w14:textId="56E9503A" w:rsidR="00D5617A" w:rsidRPr="00190770" w:rsidRDefault="000B2C60" w:rsidP="00D5617A">
      <w:r>
        <w:t>Highlands Holistic</w:t>
      </w:r>
      <w:r w:rsidR="00D5617A">
        <w:t xml:space="preserve"> will deal with complaints, comments, suggestions and compliments in a manner which is prompt,</w:t>
      </w:r>
      <w:r w:rsidR="00D5617A" w:rsidRPr="00190770">
        <w:t xml:space="preserve"> fair to </w:t>
      </w:r>
      <w:r w:rsidR="00D5617A">
        <w:t>all parties, courteous; confidential</w:t>
      </w:r>
      <w:r w:rsidR="00D5617A" w:rsidRPr="00190770">
        <w:t xml:space="preserve"> and given high priority for resolution and remedy ensuring that there is no retribution for the comments made.</w:t>
      </w:r>
    </w:p>
    <w:p w14:paraId="59F83D0E" w14:textId="77777777" w:rsidR="00D5617A" w:rsidRDefault="00D5617A" w:rsidP="00D5617A"/>
    <w:p w14:paraId="234B3660" w14:textId="54708F47" w:rsidR="00D5617A" w:rsidRPr="0031039D" w:rsidRDefault="000B2C60" w:rsidP="00D5617A">
      <w:r>
        <w:t>Highlands Holistic</w:t>
      </w:r>
      <w:r w:rsidR="00D5617A" w:rsidRPr="0031039D">
        <w:t xml:space="preserve"> will review the complaints, comments, suggestions and compliments it receives to ensure that they lead to service improvement.</w:t>
      </w:r>
    </w:p>
    <w:p w14:paraId="1771D71F" w14:textId="77777777" w:rsidR="00AB4322" w:rsidRPr="002E2A69" w:rsidRDefault="00AB4322" w:rsidP="006D31FB">
      <w:pPr>
        <w:tabs>
          <w:tab w:val="num" w:pos="720"/>
        </w:tabs>
      </w:pPr>
    </w:p>
    <w:p w14:paraId="0556765D" w14:textId="77777777" w:rsidR="00AB4322" w:rsidRPr="002E2A69" w:rsidRDefault="00AB4322" w:rsidP="006D31FB">
      <w:pPr>
        <w:tabs>
          <w:tab w:val="num" w:pos="720"/>
        </w:tabs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20"/>
      </w:tblGrid>
      <w:tr w:rsidR="006D31FB" w:rsidRPr="002E2A69" w14:paraId="78CB6F70" w14:textId="77777777" w:rsidTr="005D3BAC">
        <w:trPr>
          <w:tblHeader/>
        </w:trPr>
        <w:tc>
          <w:tcPr>
            <w:tcW w:w="9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10786CE" w14:textId="77777777" w:rsidR="006D31FB" w:rsidRPr="002E2A69" w:rsidRDefault="006D31FB" w:rsidP="005E4837">
            <w:pPr>
              <w:spacing w:before="60" w:after="60"/>
              <w:rPr>
                <w:b/>
              </w:rPr>
            </w:pPr>
            <w:r w:rsidRPr="002E2A69">
              <w:rPr>
                <w:b/>
              </w:rPr>
              <w:t>RELATED POLICIES</w:t>
            </w:r>
          </w:p>
        </w:tc>
      </w:tr>
      <w:tr w:rsidR="006D31FB" w:rsidRPr="002E2A69" w14:paraId="3A9748FD" w14:textId="77777777" w:rsidTr="005D3BAC">
        <w:tc>
          <w:tcPr>
            <w:tcW w:w="9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F1D64" w14:textId="2BED940C" w:rsidR="006D31FB" w:rsidRPr="002E2A69" w:rsidRDefault="00D5617A" w:rsidP="00091159">
            <w:pPr>
              <w:spacing w:before="60" w:after="60"/>
            </w:pPr>
            <w:r w:rsidRPr="00ED5538">
              <w:t>POLICY Privacy and Confidentiality</w:t>
            </w:r>
          </w:p>
        </w:tc>
      </w:tr>
      <w:tr w:rsidR="00864FAC" w:rsidRPr="002E2A69" w14:paraId="4BCC3F34" w14:textId="77777777" w:rsidTr="005D3BAC">
        <w:tc>
          <w:tcPr>
            <w:tcW w:w="9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A2B4E" w14:textId="6BD51853" w:rsidR="00864FAC" w:rsidRDefault="00864FAC" w:rsidP="00091159">
            <w:pPr>
              <w:spacing w:before="60" w:after="60"/>
            </w:pPr>
            <w:r w:rsidRPr="00ED5538">
              <w:t>POLICY Safeguarding for Clients</w:t>
            </w:r>
          </w:p>
        </w:tc>
      </w:tr>
    </w:tbl>
    <w:p w14:paraId="61AFF36B" w14:textId="77777777" w:rsidR="006D31FB" w:rsidRPr="002E2A69" w:rsidRDefault="006D31FB" w:rsidP="006D31FB">
      <w:pPr>
        <w:tabs>
          <w:tab w:val="num" w:pos="720"/>
        </w:tabs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20"/>
      </w:tblGrid>
      <w:tr w:rsidR="006D31FB" w:rsidRPr="002E2A69" w14:paraId="295F4782" w14:textId="77777777" w:rsidTr="005D3BAC">
        <w:trPr>
          <w:tblHeader/>
        </w:trPr>
        <w:tc>
          <w:tcPr>
            <w:tcW w:w="9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61A4895" w14:textId="77777777" w:rsidR="006D31FB" w:rsidRPr="002E2A69" w:rsidRDefault="006D31FB" w:rsidP="00004815">
            <w:pPr>
              <w:spacing w:before="60" w:after="60"/>
              <w:rPr>
                <w:b/>
              </w:rPr>
            </w:pPr>
            <w:r w:rsidRPr="002E2A69">
              <w:rPr>
                <w:b/>
              </w:rPr>
              <w:t xml:space="preserve">SUPPORTING </w:t>
            </w:r>
            <w:r w:rsidR="00004815" w:rsidRPr="002E2A69">
              <w:rPr>
                <w:b/>
              </w:rPr>
              <w:t>QMS DOCUMENTS</w:t>
            </w:r>
          </w:p>
        </w:tc>
      </w:tr>
      <w:tr w:rsidR="006D31FB" w:rsidRPr="002E2A69" w14:paraId="0D194FB3" w14:textId="77777777" w:rsidTr="006D31FB">
        <w:tc>
          <w:tcPr>
            <w:tcW w:w="9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715BA" w14:textId="08AB332E" w:rsidR="006D31FB" w:rsidRPr="002E2A69" w:rsidRDefault="005D3BAC" w:rsidP="00091159">
            <w:pPr>
              <w:spacing w:before="60" w:after="60"/>
            </w:pPr>
            <w:r w:rsidRPr="00ED5538">
              <w:t xml:space="preserve">PROCEDURE </w:t>
            </w:r>
            <w:r w:rsidR="000F4E85">
              <w:t xml:space="preserve">Feedback and </w:t>
            </w:r>
            <w:r w:rsidRPr="00ED5538">
              <w:t>Complaints</w:t>
            </w:r>
          </w:p>
        </w:tc>
      </w:tr>
      <w:tr w:rsidR="00AB4322" w:rsidRPr="002E2A69" w14:paraId="3E7DE7F3" w14:textId="77777777" w:rsidTr="006D31FB">
        <w:tc>
          <w:tcPr>
            <w:tcW w:w="9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33250" w14:textId="7E09B38D" w:rsidR="00AB4322" w:rsidRPr="002E2A69" w:rsidRDefault="005D3BAC" w:rsidP="00AB4322">
            <w:pPr>
              <w:spacing w:before="60" w:after="60"/>
            </w:pPr>
            <w:r w:rsidRPr="00ED5538">
              <w:lastRenderedPageBreak/>
              <w:t xml:space="preserve">FORM </w:t>
            </w:r>
            <w:r w:rsidR="000F4E85">
              <w:t>Feedback and</w:t>
            </w:r>
            <w:bookmarkStart w:id="0" w:name="_GoBack"/>
            <w:bookmarkEnd w:id="0"/>
            <w:r w:rsidRPr="00ED5538">
              <w:t xml:space="preserve"> Complaints</w:t>
            </w:r>
          </w:p>
        </w:tc>
      </w:tr>
    </w:tbl>
    <w:p w14:paraId="3FE97D2B" w14:textId="77777777" w:rsidR="00E13DBC" w:rsidRDefault="00E13DBC" w:rsidP="006D31FB">
      <w:pPr>
        <w:tabs>
          <w:tab w:val="num" w:pos="720"/>
        </w:tabs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20"/>
      </w:tblGrid>
      <w:tr w:rsidR="00AB4322" w:rsidRPr="002E2A69" w14:paraId="47786497" w14:textId="77777777" w:rsidTr="005D3BAC">
        <w:tc>
          <w:tcPr>
            <w:tcW w:w="9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B2F0FA8" w14:textId="4E8ADA67" w:rsidR="00AB4322" w:rsidRPr="002E2A69" w:rsidRDefault="005D3BAC" w:rsidP="005D7514">
            <w:pPr>
              <w:spacing w:before="60" w:after="60"/>
              <w:rPr>
                <w:b/>
              </w:rPr>
            </w:pPr>
            <w:r>
              <w:br w:type="page"/>
            </w:r>
            <w:r w:rsidR="007749A2" w:rsidRPr="002E2A69">
              <w:rPr>
                <w:b/>
              </w:rPr>
              <w:t>R</w:t>
            </w:r>
            <w:r w:rsidR="005D7514" w:rsidRPr="002E2A69">
              <w:rPr>
                <w:b/>
              </w:rPr>
              <w:t>ELEVA</w:t>
            </w:r>
            <w:r w:rsidR="007749A2" w:rsidRPr="002E2A69">
              <w:rPr>
                <w:b/>
              </w:rPr>
              <w:t>NT LEGISLATION OR STANDARDS</w:t>
            </w:r>
          </w:p>
        </w:tc>
      </w:tr>
      <w:tr w:rsidR="00AB4322" w:rsidRPr="002E2A69" w14:paraId="57A96704" w14:textId="77777777" w:rsidTr="005D3BAC">
        <w:tc>
          <w:tcPr>
            <w:tcW w:w="9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7D669" w14:textId="6ED17766" w:rsidR="00AB4322" w:rsidRPr="002E2A69" w:rsidRDefault="000B2C60" w:rsidP="00091159">
            <w:pPr>
              <w:spacing w:before="60" w:after="60"/>
            </w:pPr>
            <w:r>
              <w:t>Nil</w:t>
            </w:r>
          </w:p>
        </w:tc>
      </w:tr>
    </w:tbl>
    <w:p w14:paraId="12CABCEB" w14:textId="77777777" w:rsidR="00985C12" w:rsidRPr="002E2A69" w:rsidRDefault="00985C12" w:rsidP="006E0503"/>
    <w:sectPr w:rsidR="00985C12" w:rsidRPr="002E2A69" w:rsidSect="006D31F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FABBF" w14:textId="77777777" w:rsidR="00A07793" w:rsidRDefault="00A07793" w:rsidP="006D31FB">
      <w:r>
        <w:separator/>
      </w:r>
    </w:p>
  </w:endnote>
  <w:endnote w:type="continuationSeparator" w:id="0">
    <w:p w14:paraId="6E302BAE" w14:textId="77777777" w:rsidR="00A07793" w:rsidRDefault="00A07793" w:rsidP="006D3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MT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10083" w14:textId="77777777" w:rsidR="000B2C60" w:rsidRDefault="000B2C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1E0" w:firstRow="1" w:lastRow="1" w:firstColumn="1" w:lastColumn="1" w:noHBand="0" w:noVBand="0"/>
    </w:tblPr>
    <w:tblGrid>
      <w:gridCol w:w="3008"/>
      <w:gridCol w:w="3007"/>
      <w:gridCol w:w="3011"/>
    </w:tblGrid>
    <w:tr w:rsidR="00C777EC" w:rsidRPr="00B55A05" w14:paraId="2568231F" w14:textId="77777777" w:rsidTr="00B02D69">
      <w:tc>
        <w:tcPr>
          <w:tcW w:w="1666" w:type="pct"/>
          <w:tcBorders>
            <w:bottom w:val="single" w:sz="4" w:space="0" w:color="auto"/>
          </w:tcBorders>
        </w:tcPr>
        <w:p w14:paraId="3AACDCBC" w14:textId="77777777" w:rsidR="00C777EC" w:rsidRPr="00B55A05" w:rsidRDefault="00C777EC" w:rsidP="00401AAB">
          <w:pPr>
            <w:pStyle w:val="Footer"/>
            <w:tabs>
              <w:tab w:val="center" w:pos="4500"/>
            </w:tabs>
            <w:rPr>
              <w:sz w:val="18"/>
              <w:szCs w:val="18"/>
            </w:rPr>
          </w:pPr>
        </w:p>
      </w:tc>
      <w:tc>
        <w:tcPr>
          <w:tcW w:w="1666" w:type="pct"/>
          <w:tcBorders>
            <w:bottom w:val="single" w:sz="4" w:space="0" w:color="auto"/>
          </w:tcBorders>
        </w:tcPr>
        <w:p w14:paraId="149CECD2" w14:textId="77777777" w:rsidR="00C777EC" w:rsidRPr="0025164B" w:rsidRDefault="00C777EC" w:rsidP="00401AAB">
          <w:pPr>
            <w:pStyle w:val="Footer"/>
            <w:tabs>
              <w:tab w:val="center" w:pos="4500"/>
            </w:tabs>
            <w:jc w:val="center"/>
            <w:rPr>
              <w:sz w:val="18"/>
              <w:szCs w:val="18"/>
            </w:rPr>
          </w:pPr>
        </w:p>
      </w:tc>
      <w:tc>
        <w:tcPr>
          <w:tcW w:w="1668" w:type="pct"/>
          <w:tcBorders>
            <w:bottom w:val="single" w:sz="4" w:space="0" w:color="auto"/>
          </w:tcBorders>
        </w:tcPr>
        <w:p w14:paraId="6335E391" w14:textId="77777777" w:rsidR="00C777EC" w:rsidRPr="00B55A05" w:rsidRDefault="00C777EC" w:rsidP="00401AAB">
          <w:pPr>
            <w:pStyle w:val="Footer"/>
            <w:tabs>
              <w:tab w:val="center" w:pos="4500"/>
            </w:tabs>
            <w:jc w:val="right"/>
            <w:rPr>
              <w:sz w:val="18"/>
              <w:szCs w:val="18"/>
            </w:rPr>
          </w:pPr>
        </w:p>
      </w:tc>
    </w:tr>
    <w:tr w:rsidR="00C777EC" w:rsidRPr="00B55A05" w14:paraId="4150D2B3" w14:textId="77777777" w:rsidTr="00B02D69">
      <w:tc>
        <w:tcPr>
          <w:tcW w:w="1666" w:type="pct"/>
          <w:tcBorders>
            <w:top w:val="single" w:sz="4" w:space="0" w:color="auto"/>
          </w:tcBorders>
        </w:tcPr>
        <w:p w14:paraId="27180FE4" w14:textId="314432FF" w:rsidR="00C777EC" w:rsidRPr="0025164B" w:rsidRDefault="00C777EC" w:rsidP="00321653">
          <w:pPr>
            <w:pStyle w:val="Footer"/>
            <w:tabs>
              <w:tab w:val="center" w:pos="4500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Next review date: </w:t>
          </w:r>
          <w:sdt>
            <w:sdtPr>
              <w:rPr>
                <w:sz w:val="18"/>
                <w:szCs w:val="18"/>
              </w:rPr>
              <w:alias w:val="Next Review Date"/>
              <w:tag w:val="Next_x0020_Review_x0020_Date"/>
              <w:id w:val="-1710796696"/>
              <w:placeholder>
                <w:docPart w:val="FAF94650B6E04A5280CA534B55308218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4616e0c2-ddd1-45b1-a6f6-a82899b68b7b' xmlns:ns4='http://schemas.microsoft.com/sharepoint/v4' " w:xpath="/ns0:properties[1]/documentManagement[1]/ns3:Next_x0020_Review_x0020_Date[1]" w:storeItemID="{819437BB-45A3-402E-863C-22C1261E6880}"/>
              <w:date w:fullDate="2021-02-01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0B2C60">
                <w:rPr>
                  <w:sz w:val="18"/>
                  <w:szCs w:val="18"/>
                </w:rPr>
                <w:t>1/02/2021</w:t>
              </w:r>
            </w:sdtContent>
          </w:sdt>
        </w:p>
      </w:tc>
      <w:tc>
        <w:tcPr>
          <w:tcW w:w="1666" w:type="pct"/>
          <w:tcBorders>
            <w:top w:val="single" w:sz="4" w:space="0" w:color="auto"/>
          </w:tcBorders>
        </w:tcPr>
        <w:p w14:paraId="61265712" w14:textId="19D6329C" w:rsidR="00C777EC" w:rsidRPr="0025164B" w:rsidRDefault="00C777EC" w:rsidP="00AD6E32">
          <w:pPr>
            <w:pStyle w:val="Footer"/>
            <w:tabs>
              <w:tab w:val="center" w:pos="4500"/>
            </w:tabs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Version number: </w:t>
          </w:r>
          <w:r w:rsidR="000B2C60">
            <w:rPr>
              <w:sz w:val="18"/>
              <w:szCs w:val="18"/>
            </w:rPr>
            <w:t>1</w:t>
          </w:r>
          <w:r w:rsidR="00AD6E32">
            <w:rPr>
              <w:sz w:val="18"/>
              <w:szCs w:val="18"/>
            </w:rPr>
            <w:t>.0</w:t>
          </w:r>
        </w:p>
      </w:tc>
      <w:tc>
        <w:tcPr>
          <w:tcW w:w="1668" w:type="pct"/>
          <w:tcBorders>
            <w:top w:val="single" w:sz="4" w:space="0" w:color="auto"/>
          </w:tcBorders>
        </w:tcPr>
        <w:p w14:paraId="16E7450D" w14:textId="77777777" w:rsidR="00C777EC" w:rsidRPr="0025164B" w:rsidRDefault="00C777EC" w:rsidP="00401AAB">
          <w:pPr>
            <w:pStyle w:val="Footer"/>
            <w:tabs>
              <w:tab w:val="center" w:pos="4500"/>
            </w:tabs>
            <w:jc w:val="right"/>
            <w:rPr>
              <w:sz w:val="18"/>
              <w:szCs w:val="18"/>
            </w:rPr>
          </w:pPr>
          <w:r w:rsidRPr="0025164B">
            <w:rPr>
              <w:rStyle w:val="PageNumber"/>
              <w:sz w:val="18"/>
              <w:szCs w:val="18"/>
            </w:rPr>
            <w:t xml:space="preserve">Page </w:t>
          </w:r>
          <w:r w:rsidRPr="0025164B">
            <w:rPr>
              <w:rStyle w:val="PageNumber"/>
              <w:sz w:val="18"/>
              <w:szCs w:val="18"/>
            </w:rPr>
            <w:fldChar w:fldCharType="begin"/>
          </w:r>
          <w:r w:rsidRPr="0025164B">
            <w:rPr>
              <w:rStyle w:val="PageNumber"/>
              <w:sz w:val="18"/>
              <w:szCs w:val="18"/>
            </w:rPr>
            <w:instrText xml:space="preserve"> PAGE </w:instrText>
          </w:r>
          <w:r w:rsidRPr="0025164B">
            <w:rPr>
              <w:rStyle w:val="PageNumber"/>
              <w:sz w:val="18"/>
              <w:szCs w:val="18"/>
            </w:rPr>
            <w:fldChar w:fldCharType="separate"/>
          </w:r>
          <w:r w:rsidR="00F41295">
            <w:rPr>
              <w:rStyle w:val="PageNumber"/>
              <w:noProof/>
              <w:sz w:val="18"/>
              <w:szCs w:val="18"/>
            </w:rPr>
            <w:t>1</w:t>
          </w:r>
          <w:r w:rsidRPr="0025164B">
            <w:rPr>
              <w:rStyle w:val="PageNumber"/>
              <w:sz w:val="18"/>
              <w:szCs w:val="18"/>
            </w:rPr>
            <w:fldChar w:fldCharType="end"/>
          </w:r>
          <w:r w:rsidRPr="0025164B">
            <w:rPr>
              <w:rStyle w:val="PageNumber"/>
              <w:sz w:val="18"/>
              <w:szCs w:val="18"/>
            </w:rPr>
            <w:t xml:space="preserve"> of </w:t>
          </w:r>
          <w:r w:rsidRPr="0025164B">
            <w:rPr>
              <w:rStyle w:val="PageNumber"/>
              <w:sz w:val="18"/>
              <w:szCs w:val="18"/>
            </w:rPr>
            <w:fldChar w:fldCharType="begin"/>
          </w:r>
          <w:r w:rsidRPr="0025164B">
            <w:rPr>
              <w:rStyle w:val="PageNumber"/>
              <w:sz w:val="18"/>
              <w:szCs w:val="18"/>
            </w:rPr>
            <w:instrText xml:space="preserve"> NUMPAGES </w:instrText>
          </w:r>
          <w:r w:rsidRPr="0025164B">
            <w:rPr>
              <w:rStyle w:val="PageNumber"/>
              <w:sz w:val="18"/>
              <w:szCs w:val="18"/>
            </w:rPr>
            <w:fldChar w:fldCharType="separate"/>
          </w:r>
          <w:r w:rsidR="00F41295">
            <w:rPr>
              <w:rStyle w:val="PageNumber"/>
              <w:noProof/>
              <w:sz w:val="18"/>
              <w:szCs w:val="18"/>
            </w:rPr>
            <w:t>1</w:t>
          </w:r>
          <w:r w:rsidRPr="0025164B">
            <w:rPr>
              <w:rStyle w:val="PageNumber"/>
              <w:sz w:val="18"/>
              <w:szCs w:val="18"/>
            </w:rPr>
            <w:fldChar w:fldCharType="end"/>
          </w:r>
        </w:p>
      </w:tc>
    </w:tr>
  </w:tbl>
  <w:p w14:paraId="54AFE1BC" w14:textId="77777777" w:rsidR="00C777EC" w:rsidRDefault="00C777EC" w:rsidP="00B02D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CA1B9" w14:textId="77777777" w:rsidR="000B2C60" w:rsidRDefault="000B2C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ED3FA" w14:textId="77777777" w:rsidR="00A07793" w:rsidRDefault="00A07793" w:rsidP="006D31FB">
      <w:r>
        <w:separator/>
      </w:r>
    </w:p>
  </w:footnote>
  <w:footnote w:type="continuationSeparator" w:id="0">
    <w:p w14:paraId="74387D8D" w14:textId="77777777" w:rsidR="00A07793" w:rsidRDefault="00A07793" w:rsidP="006D3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4F031" w14:textId="77777777" w:rsidR="000B2C60" w:rsidRDefault="000B2C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ED4DD" w14:textId="794056FA" w:rsidR="00C777EC" w:rsidRDefault="000B2C60" w:rsidP="000B2C60">
    <w:pPr>
      <w:pStyle w:val="Header"/>
    </w:pPr>
    <w:r>
      <w:rPr>
        <w:rFonts w:ascii="ArialMT" w:hAnsi="ArialMT" w:cs="ArialMT"/>
        <w:noProof/>
        <w:sz w:val="22"/>
        <w:szCs w:val="22"/>
        <w:lang w:val="en-GB" w:eastAsia="en-GB"/>
      </w:rPr>
      <w:drawing>
        <wp:inline distT="0" distB="0" distL="0" distR="0" wp14:anchorId="3455C0B6" wp14:editId="58CEE4C0">
          <wp:extent cx="4641997" cy="198648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nal Highlands Holistic Logo option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9976" cy="2007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CF45C" w14:textId="77777777" w:rsidR="000B2C60" w:rsidRDefault="000B2C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E18D1"/>
    <w:multiLevelType w:val="multilevel"/>
    <w:tmpl w:val="073CCB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7" w:hanging="510"/>
      </w:pPr>
    </w:lvl>
    <w:lvl w:ilvl="2">
      <w:start w:val="1"/>
      <w:numFmt w:val="decimal"/>
      <w:lvlText w:val="%1.%2.%3."/>
      <w:lvlJc w:val="left"/>
      <w:pPr>
        <w:ind w:left="1474" w:hanging="51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3434083"/>
    <w:multiLevelType w:val="hybridMultilevel"/>
    <w:tmpl w:val="5CF80102"/>
    <w:lvl w:ilvl="0" w:tplc="2A0202C4">
      <w:start w:val="1"/>
      <w:numFmt w:val="decimal"/>
      <w:pStyle w:val="Heading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EC3373"/>
    <w:multiLevelType w:val="hybridMultilevel"/>
    <w:tmpl w:val="EC1E01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88B"/>
    <w:rsid w:val="00004815"/>
    <w:rsid w:val="00024E9B"/>
    <w:rsid w:val="00026005"/>
    <w:rsid w:val="00044651"/>
    <w:rsid w:val="00060DEF"/>
    <w:rsid w:val="00062A80"/>
    <w:rsid w:val="0008386A"/>
    <w:rsid w:val="00091159"/>
    <w:rsid w:val="000A4006"/>
    <w:rsid w:val="000B2C60"/>
    <w:rsid w:val="000B4427"/>
    <w:rsid w:val="000B6D4F"/>
    <w:rsid w:val="000F1D97"/>
    <w:rsid w:val="000F4E85"/>
    <w:rsid w:val="000F788B"/>
    <w:rsid w:val="001164FE"/>
    <w:rsid w:val="00142AA8"/>
    <w:rsid w:val="00153D1B"/>
    <w:rsid w:val="00163E72"/>
    <w:rsid w:val="00170F74"/>
    <w:rsid w:val="00175031"/>
    <w:rsid w:val="00194778"/>
    <w:rsid w:val="001958AC"/>
    <w:rsid w:val="001A62C6"/>
    <w:rsid w:val="001B7764"/>
    <w:rsid w:val="001F7223"/>
    <w:rsid w:val="002231F6"/>
    <w:rsid w:val="00275625"/>
    <w:rsid w:val="002B1136"/>
    <w:rsid w:val="002E0E8B"/>
    <w:rsid w:val="002E2A69"/>
    <w:rsid w:val="002E4515"/>
    <w:rsid w:val="00317FD6"/>
    <w:rsid w:val="00321653"/>
    <w:rsid w:val="00325176"/>
    <w:rsid w:val="0034226D"/>
    <w:rsid w:val="00353F6F"/>
    <w:rsid w:val="00371323"/>
    <w:rsid w:val="003A33F8"/>
    <w:rsid w:val="003A4461"/>
    <w:rsid w:val="003D4B48"/>
    <w:rsid w:val="003F07C1"/>
    <w:rsid w:val="003F4143"/>
    <w:rsid w:val="00401AAB"/>
    <w:rsid w:val="004023E5"/>
    <w:rsid w:val="00402FF2"/>
    <w:rsid w:val="00427CAB"/>
    <w:rsid w:val="00470788"/>
    <w:rsid w:val="00473862"/>
    <w:rsid w:val="004A4CA0"/>
    <w:rsid w:val="004C28F4"/>
    <w:rsid w:val="005026E6"/>
    <w:rsid w:val="00515DD4"/>
    <w:rsid w:val="005714F1"/>
    <w:rsid w:val="005740C5"/>
    <w:rsid w:val="00593B16"/>
    <w:rsid w:val="005A4439"/>
    <w:rsid w:val="005D3BAC"/>
    <w:rsid w:val="005D7514"/>
    <w:rsid w:val="005E0980"/>
    <w:rsid w:val="005E4837"/>
    <w:rsid w:val="00611601"/>
    <w:rsid w:val="00665628"/>
    <w:rsid w:val="00671EDE"/>
    <w:rsid w:val="0068613E"/>
    <w:rsid w:val="006B1278"/>
    <w:rsid w:val="006C32E9"/>
    <w:rsid w:val="006D31FB"/>
    <w:rsid w:val="006E0503"/>
    <w:rsid w:val="00720FE7"/>
    <w:rsid w:val="0073546C"/>
    <w:rsid w:val="007531F4"/>
    <w:rsid w:val="00767974"/>
    <w:rsid w:val="007749A2"/>
    <w:rsid w:val="00793695"/>
    <w:rsid w:val="00794BAD"/>
    <w:rsid w:val="00811D93"/>
    <w:rsid w:val="008374A8"/>
    <w:rsid w:val="00841BEB"/>
    <w:rsid w:val="0084571C"/>
    <w:rsid w:val="00852A82"/>
    <w:rsid w:val="00857155"/>
    <w:rsid w:val="00864FAC"/>
    <w:rsid w:val="00873FE6"/>
    <w:rsid w:val="008B777A"/>
    <w:rsid w:val="008C1D6B"/>
    <w:rsid w:val="00905E52"/>
    <w:rsid w:val="0091001B"/>
    <w:rsid w:val="009411C7"/>
    <w:rsid w:val="009742DC"/>
    <w:rsid w:val="009759E8"/>
    <w:rsid w:val="00985C12"/>
    <w:rsid w:val="00987AC4"/>
    <w:rsid w:val="009B38AE"/>
    <w:rsid w:val="009E430D"/>
    <w:rsid w:val="00A07793"/>
    <w:rsid w:val="00A221C5"/>
    <w:rsid w:val="00A23B1F"/>
    <w:rsid w:val="00A34B25"/>
    <w:rsid w:val="00A756CA"/>
    <w:rsid w:val="00A94F0C"/>
    <w:rsid w:val="00AB4322"/>
    <w:rsid w:val="00AD0DED"/>
    <w:rsid w:val="00AD6E32"/>
    <w:rsid w:val="00AE3321"/>
    <w:rsid w:val="00B02D69"/>
    <w:rsid w:val="00B37689"/>
    <w:rsid w:val="00BD185C"/>
    <w:rsid w:val="00BD59F8"/>
    <w:rsid w:val="00BF5316"/>
    <w:rsid w:val="00C27A35"/>
    <w:rsid w:val="00C320B1"/>
    <w:rsid w:val="00C35B49"/>
    <w:rsid w:val="00C406D4"/>
    <w:rsid w:val="00C50141"/>
    <w:rsid w:val="00C561D8"/>
    <w:rsid w:val="00C72BFD"/>
    <w:rsid w:val="00C777EC"/>
    <w:rsid w:val="00CA3A97"/>
    <w:rsid w:val="00CD190F"/>
    <w:rsid w:val="00CE49B5"/>
    <w:rsid w:val="00D5617A"/>
    <w:rsid w:val="00D638AA"/>
    <w:rsid w:val="00DB0B54"/>
    <w:rsid w:val="00DC5372"/>
    <w:rsid w:val="00DD26E5"/>
    <w:rsid w:val="00DF65EA"/>
    <w:rsid w:val="00E13DBC"/>
    <w:rsid w:val="00E22701"/>
    <w:rsid w:val="00E50D43"/>
    <w:rsid w:val="00EA0682"/>
    <w:rsid w:val="00ED5538"/>
    <w:rsid w:val="00F07D50"/>
    <w:rsid w:val="00F26D41"/>
    <w:rsid w:val="00F41295"/>
    <w:rsid w:val="00F52035"/>
    <w:rsid w:val="00F55B61"/>
    <w:rsid w:val="00F61594"/>
    <w:rsid w:val="00FD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2E932C"/>
  <w14:defaultImageDpi w14:val="96"/>
  <w15:docId w15:val="{61B611E9-239A-425C-B24F-66BBE18BA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221C5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325176"/>
    <w:pPr>
      <w:keepNext/>
      <w:numPr>
        <w:numId w:val="3"/>
      </w:numPr>
      <w:spacing w:before="60" w:after="120"/>
      <w:ind w:left="357" w:hanging="357"/>
      <w:outlineLvl w:val="0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5176"/>
    <w:rPr>
      <w:rFonts w:ascii="Arial" w:eastAsia="Times New Roman" w:hAnsi="Arial" w:cs="Times New Roman"/>
      <w:b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D31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1FB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D31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1FB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unhideWhenUsed/>
    <w:rsid w:val="006D31FB"/>
  </w:style>
  <w:style w:type="paragraph" w:styleId="BalloonText">
    <w:name w:val="Balloon Text"/>
    <w:basedOn w:val="Normal"/>
    <w:link w:val="BalloonTextChar"/>
    <w:uiPriority w:val="99"/>
    <w:semiHidden/>
    <w:unhideWhenUsed/>
    <w:rsid w:val="006D31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1F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3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31FB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5D3BA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13D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AF94650B6E04A5280CA534B55308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7B673-5F04-455D-8131-6C4C634F4889}"/>
      </w:docPartPr>
      <w:docPartBody>
        <w:p w:rsidR="00625BB6" w:rsidRDefault="006A6C91">
          <w:r w:rsidRPr="0008664F">
            <w:rPr>
              <w:rStyle w:val="PlaceholderText"/>
            </w:rPr>
            <w:t>[Next Review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MT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F9A"/>
    <w:rsid w:val="00013F9A"/>
    <w:rsid w:val="00086E09"/>
    <w:rsid w:val="00425E41"/>
    <w:rsid w:val="00625BB6"/>
    <w:rsid w:val="00682B12"/>
    <w:rsid w:val="006A6C91"/>
    <w:rsid w:val="0071309F"/>
    <w:rsid w:val="0091355F"/>
    <w:rsid w:val="00B52F05"/>
    <w:rsid w:val="00D6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13F9A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6C9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p:Policy xmlns:p="office.server.policy" id="" local="true">
  <p:Name>Senses Policy</p:Name>
  <p:Description/>
  <p:Statement/>
  <p:PolicyItems>
    <p:PolicyItem featureId="Microsoft.Office.RecordsManagement.PolicyFeatures.PolicyAudit" staticId="0x010100C549F1C1349B42468430AC3D38DA7508|937198175" UniqueId="0871f4a9-219f-42b9-9c0f-a9888014b889">
      <p:Name>Auditing</p:Name>
      <p:Description>Audits user actions on documents and list items to the Audit Log.</p:Description>
      <p:CustomData>
        <Audit>
          <View/>
        </Audit>
      </p:CustomData>
    </p:PolicyItem>
  </p:PolicyItems>
</p:Policy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enses Policy" ma:contentTypeID="0x010100C549F1C1349B42468430AC3D38DA75080022A0417D0E0339428F56A83881C1F282" ma:contentTypeVersion="110" ma:contentTypeDescription="" ma:contentTypeScope="" ma:versionID="2140009ff2a2e4089f3d3e08b42e266f">
  <xsd:schema xmlns:xsd="http://www.w3.org/2001/XMLSchema" xmlns:xs="http://www.w3.org/2001/XMLSchema" xmlns:p="http://schemas.microsoft.com/office/2006/metadata/properties" xmlns:ns1="http://schemas.microsoft.com/sharepoint/v3" xmlns:ns2="4616e0c2-ddd1-45b1-a6f6-a82899b68b7b" xmlns:ns4="http://schemas.microsoft.com/sharepoint/v4" targetNamespace="http://schemas.microsoft.com/office/2006/metadata/properties" ma:root="true" ma:fieldsID="e3f3db3028839d9288195bab5b99c5aa" ns1:_="" ns2:_="" ns4:_="">
    <xsd:import namespace="http://schemas.microsoft.com/sharepoint/v3"/>
    <xsd:import namespace="4616e0c2-ddd1-45b1-a6f6-a82899b68b7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olicy_x0020_Owner"/>
                <xsd:element ref="ns2:Standard"/>
                <xsd:element ref="ns2:Standard_x0020__x0028_Secondary_x0029_"/>
                <xsd:element ref="ns2:BCBS_x0020_Standard"/>
                <xsd:element ref="ns2:Reviewer" minOccurs="0"/>
                <xsd:element ref="ns2:Function" minOccurs="0"/>
                <xsd:element ref="ns2:Date_x0020_approved_x0020_by_x0020_Board" minOccurs="0"/>
                <xsd:element ref="ns2:Next_x0020_Review_x0020_Date" minOccurs="0"/>
                <xsd:element ref="ns2:_dlc_DocIdPersistId" minOccurs="0"/>
                <xsd:element ref="ns2:_dlc_DocId" minOccurs="0"/>
                <xsd:element ref="ns2:_dlc_DocIdUrl" minOccurs="0"/>
                <xsd:element ref="ns4:IconOverlay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6e0c2-ddd1-45b1-a6f6-a82899b68b7b" elementFormDefault="qualified">
    <xsd:import namespace="http://schemas.microsoft.com/office/2006/documentManagement/types"/>
    <xsd:import namespace="http://schemas.microsoft.com/office/infopath/2007/PartnerControls"/>
    <xsd:element name="Policy_x0020_Owner" ma:index="2" ma:displayName="Document Owner" ma:default="CEO" ma:format="Dropdown" ma:internalName="Policy_x0020_Owner">
      <xsd:simpleType>
        <xsd:restriction base="dms:Choice">
          <xsd:enumeration value="CEO"/>
          <xsd:enumeration value="General Manager Business"/>
          <xsd:enumeration value="General Manager Services"/>
          <xsd:enumeration value="General Manager Finance"/>
          <xsd:enumeration value="General Manager Community Living"/>
          <xsd:enumeration value="General Manager Disability Professional Services"/>
          <xsd:enumeration value="General Manager Client Acquisition"/>
        </xsd:restriction>
      </xsd:simpleType>
    </xsd:element>
    <xsd:element name="Standard" ma:index="3" ma:displayName="NSDS Standard (Primary)" ma:default="1. Rights" ma:format="Dropdown" ma:internalName="Standard" ma:readOnly="false">
      <xsd:simpleType>
        <xsd:restriction base="dms:Choice">
          <xsd:enumeration value="1. Rights"/>
          <xsd:enumeration value="2. Participation and Inclusion"/>
          <xsd:enumeration value="3. Individual Outcomes"/>
          <xsd:enumeration value="4. Feedback and Complaints"/>
          <xsd:enumeration value="5. Service Access"/>
          <xsd:enumeration value="6. Service Management"/>
        </xsd:restriction>
      </xsd:simpleType>
    </xsd:element>
    <xsd:element name="Standard_x0020__x0028_Secondary_x0029_" ma:index="4" ma:displayName="NSDS Standard (Secondary)" ma:default="N/A" ma:format="Dropdown" ma:internalName="Standard_x0020__x0028_Secondary_x0029_" ma:readOnly="false">
      <xsd:simpleType>
        <xsd:restriction base="dms:Choice">
          <xsd:enumeration value="1. Rights"/>
          <xsd:enumeration value="2. Participation and Inclusion"/>
          <xsd:enumeration value="3. Individual Outcomes"/>
          <xsd:enumeration value="4. Feedback and Complaints"/>
          <xsd:enumeration value="5. Service Access"/>
          <xsd:enumeration value="6. Service Management"/>
          <xsd:enumeration value="N/A"/>
        </xsd:restriction>
      </xsd:simpleType>
    </xsd:element>
    <xsd:element name="BCBS_x0020_Standard" ma:index="5" ma:displayName="BCBS Standard" ma:default="N/A" ma:format="Dropdown" ma:internalName="BCBS_x0020_Standard" ma:readOnly="false">
      <xsd:simpleType>
        <xsd:restriction base="dms:Choice">
          <xsd:enumeration value="3. Safety for Children and young people in care"/>
          <xsd:enumeration value="4. Responding to the needs of children, young people and families"/>
          <xsd:enumeration value="5. Planning with children, young people, their families and carers"/>
          <xsd:enumeration value="6. Children and young people in placement"/>
          <xsd:enumeration value="7. Accountability and governance"/>
          <xsd:enumeration value="8. Carers and staff recruitment, training, assessment and support"/>
          <xsd:enumeration value="9. Complaints and disputes"/>
          <xsd:enumeration value="N/A"/>
        </xsd:restriction>
      </xsd:simpleType>
    </xsd:element>
    <xsd:element name="Reviewer" ma:index="6" nillable="true" ma:displayName="Document Reviewer" ma:default="CEO" ma:format="Dropdown" ma:internalName="Reviewer">
      <xsd:simpleType>
        <xsd:restriction base="dms:Choice">
          <xsd:enumeration value="CEO"/>
          <xsd:enumeration value="General Manager Business"/>
          <xsd:enumeration value="General Manager Finance"/>
          <xsd:enumeration value="General Manager Disability Professional Services"/>
          <xsd:enumeration value="General Manager Community Living"/>
          <xsd:enumeration value="General Manager Client Acquisition"/>
          <xsd:enumeration value="Manager Family Support"/>
          <xsd:enumeration value="Manager Community Living Services"/>
          <xsd:enumeration value="Manager Quality and Business Excellence"/>
          <xsd:enumeration value="Manager Communications and Marketing"/>
          <xsd:enumeration value="OSH Coordinator"/>
          <xsd:enumeration value="Manager People and Performance"/>
          <xsd:enumeration value="Manager Learning and Development"/>
          <xsd:enumeration value="Manager Finance"/>
          <xsd:enumeration value="Manager Business Services"/>
          <xsd:enumeration value="Manager Workforce Scheduling"/>
          <xsd:enumeration value="Manager DPS Service Development"/>
          <xsd:enumeration value="Manager CLS Service Development"/>
          <xsd:enumeration value="Manager Client Service Centre"/>
          <xsd:enumeration value="Manager Metro DPS"/>
          <xsd:enumeration value="Manager Regional Services Lower South West"/>
          <xsd:enumeration value="Manager Regional Services Wheatbelt"/>
        </xsd:restriction>
      </xsd:simpleType>
    </xsd:element>
    <xsd:element name="Function" ma:index="7" nillable="true" ma:displayName="Function" ma:default="HR" ma:format="Dropdown" ma:internalName="Function">
      <xsd:simpleType>
        <xsd:restriction base="dms:Choice">
          <xsd:enumeration value="HR"/>
          <xsd:enumeration value="OSH"/>
          <xsd:enumeration value="Service Delivery"/>
          <xsd:enumeration value="Service Delivery - Community Living"/>
          <xsd:enumeration value="Service Delivery - CLS"/>
          <xsd:enumeration value="Service Delivery - Metro CLS"/>
          <xsd:enumeration value="Service Delivery - LSW CLS"/>
          <xsd:enumeration value="Service Delivery - Family Support"/>
          <xsd:enumeration value="Service Delivery - TS"/>
          <xsd:enumeration value="Service Delivery - DBS"/>
          <xsd:enumeration value="Service Delivery - DPS"/>
          <xsd:enumeration value="Service Delivery - Wheatbelt"/>
          <xsd:enumeration value="Service Development"/>
          <xsd:enumeration value="Learning and Development"/>
          <xsd:enumeration value="Fundraising and Sponsorship"/>
          <xsd:enumeration value="Governance and Management"/>
          <xsd:enumeration value="Finance and Asset Management"/>
          <xsd:enumeration value="Information Management"/>
          <xsd:enumeration value="Quality Management"/>
          <xsd:enumeration value="Corporate Communications"/>
          <xsd:enumeration value="Consumer Focus"/>
          <xsd:enumeration value="Client Aquisition"/>
          <xsd:enumeration value="ZTest"/>
        </xsd:restriction>
      </xsd:simpleType>
    </xsd:element>
    <xsd:element name="Date_x0020_approved_x0020_by_x0020_Board" ma:index="8" nillable="true" ma:displayName="Date Approved by Board" ma:format="DateOnly" ma:internalName="Date_x0020_approved_x0020_by_x0020_Board" ma:readOnly="false">
      <xsd:simpleType>
        <xsd:restriction base="dms:DateTime"/>
      </xsd:simpleType>
    </xsd:element>
    <xsd:element name="Next_x0020_Review_x0020_Date" ma:index="9" nillable="true" ma:displayName="Next Review Date" ma:format="DateOnly" ma:indexed="true" ma:internalName="Next_x0020_Review_x0020_Date">
      <xsd:simpleType>
        <xsd:restriction base="dms:DateTime"/>
      </xsd:simple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approved_x0020_by_x0020_Board xmlns="4616e0c2-ddd1-45b1-a6f6-a82899b68b7b">2017-04-23T16:00:00+00:00</Date_x0020_approved_x0020_by_x0020_Board>
    <Policy_x0020_Owner xmlns="4616e0c2-ddd1-45b1-a6f6-a82899b68b7b">General Manager Disability Professional Services</Policy_x0020_Owner>
    <Function xmlns="4616e0c2-ddd1-45b1-a6f6-a82899b68b7b">Consumer Focus</Function>
    <Standard xmlns="4616e0c2-ddd1-45b1-a6f6-a82899b68b7b">4. Feedback and Complaints</Standard>
    <IconOverlay xmlns="http://schemas.microsoft.com/sharepoint/v4" xsi:nil="true"/>
    <BCBS_x0020_Standard xmlns="4616e0c2-ddd1-45b1-a6f6-a82899b68b7b">9. Complaints and disputes</BCBS_x0020_Standard>
    <Standard_x0020__x0028_Secondary_x0029_ xmlns="4616e0c2-ddd1-45b1-a6f6-a82899b68b7b">N/A</Standard_x0020__x0028_Secondary_x0029_>
    <Next_x0020_Review_x0020_Date xmlns="4616e0c2-ddd1-45b1-a6f6-a82899b68b7b">2021-01-31T13:00:00Z</Next_x0020_Review_x0020_Date>
    <Reviewer xmlns="4616e0c2-ddd1-45b1-a6f6-a82899b68b7b">General Manager Disability Professional Services</Reviewer>
    <_dlc_DocId xmlns="4616e0c2-ddd1-45b1-a6f6-a82899b68b7b">QXHYYQRT62AQ-80-260</_dlc_DocId>
    <_dlc_DocIdUrl xmlns="4616e0c2-ddd1-45b1-a6f6-a82899b68b7b">
      <Url>http://staffportal.senses.org.au/QMS/_layouts/DocIdRedir.aspx?ID=QXHYYQRT62AQ-80-260</Url>
      <Description>QXHYYQRT62AQ-80-260</Description>
    </_dlc_DocIdUrl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D0215-64B5-46A5-BEAC-541E5743A0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9EC482-2F29-4E85-A8FE-6CE646680C22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BA27E421-A421-4084-9144-76E0B0E4001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E36FEFF-2952-44B4-AC26-F45B335E12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16e0c2-ddd1-45b1-a6f6-a82899b68b7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5E9C41A-619B-4DAC-B053-C293A6C520F1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819437BB-45A3-402E-863C-22C1261E6880}">
  <ds:schemaRefs>
    <ds:schemaRef ds:uri="http://schemas.microsoft.com/office/2006/metadata/properties"/>
    <ds:schemaRef ds:uri="http://schemas.microsoft.com/office/infopath/2007/PartnerControls"/>
    <ds:schemaRef ds:uri="4616e0c2-ddd1-45b1-a6f6-a82899b68b7b"/>
    <ds:schemaRef ds:uri="http://schemas.microsoft.com/sharepoint/v4"/>
  </ds:schemaRefs>
</ds:datastoreItem>
</file>

<file path=customXml/itemProps7.xml><?xml version="1.0" encoding="utf-8"?>
<ds:datastoreItem xmlns:ds="http://schemas.openxmlformats.org/officeDocument/2006/customXml" ds:itemID="{6E1542EF-52B2-064B-B01D-84C1CFC7E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Complaints Compliments and Ideas</vt:lpstr>
    </vt:vector>
  </TitlesOfParts>
  <Company>Toshiba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Complaints Compliments and Ideas</dc:title>
  <dc:creator>Claire Parry</dc:creator>
  <cp:lastModifiedBy>Linda Burgess</cp:lastModifiedBy>
  <cp:revision>4</cp:revision>
  <cp:lastPrinted>2017-05-15T06:37:00Z</cp:lastPrinted>
  <dcterms:created xsi:type="dcterms:W3CDTF">2019-01-31T10:58:00Z</dcterms:created>
  <dcterms:modified xsi:type="dcterms:W3CDTF">2019-11-10T11:55:00Z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0x010100C549F1C1349B42468430AC3D38DA75080022A0417D0E0339428F56A83881C1F282</vt:lpwstr>
  </property>
  <property fmtid="{D5CDD505-2E9C-101B-9397-08002B2CF9AE}" pid="3" name="_dlc_DocIdItemGuid">
    <vt:lpwstr>7b2dce98-a581-46a0-a01a-2098a958c43e</vt:lpwstr>
  </property>
</Properties>
</file>